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BA" w:rsidRPr="00D02A99" w:rsidRDefault="002A63BA" w:rsidP="002A63BA">
      <w:pPr>
        <w:spacing w:line="240" w:lineRule="auto"/>
        <w:ind w:left="1440"/>
        <w:jc w:val="center"/>
        <w:rPr>
          <w:rFonts w:ascii="Book Antiqua" w:hAnsi="Book Antiqua"/>
          <w:b/>
          <w:bCs/>
          <w:sz w:val="28"/>
        </w:rPr>
      </w:pPr>
      <w:r w:rsidRPr="00D02A99">
        <w:rPr>
          <w:rFonts w:ascii="Book Antiqua" w:hAnsi="Book Antiqua"/>
          <w:b/>
          <w:bCs/>
          <w:sz w:val="28"/>
        </w:rPr>
        <w:t>VENDER SELF DECLARATION</w:t>
      </w:r>
    </w:p>
    <w:p w:rsidR="002A63BA" w:rsidRPr="00D02A99" w:rsidRDefault="002A63BA" w:rsidP="002A63BA">
      <w:pPr>
        <w:spacing w:line="240" w:lineRule="auto"/>
        <w:ind w:left="1440"/>
        <w:jc w:val="center"/>
        <w:rPr>
          <w:rFonts w:ascii="Book Antiqua" w:hAnsi="Book Antiqua"/>
          <w:b/>
          <w:bCs/>
          <w:sz w:val="34"/>
        </w:rPr>
      </w:pPr>
      <w:proofErr w:type="spellStart"/>
      <w:r w:rsidRPr="00D02A99">
        <w:rPr>
          <w:rFonts w:ascii="DV-TTSurekh" w:hAnsi="DV-TTSurekh"/>
          <w:b/>
          <w:sz w:val="42"/>
          <w:szCs w:val="32"/>
        </w:rPr>
        <w:t>Ê´ÉGäòiÉä</w:t>
      </w:r>
      <w:proofErr w:type="spellEnd"/>
      <w:r w:rsidRPr="00D02A99">
        <w:rPr>
          <w:rFonts w:ascii="DV-TTSurekh" w:hAnsi="DV-TTSurekh"/>
          <w:b/>
          <w:sz w:val="42"/>
          <w:szCs w:val="32"/>
        </w:rPr>
        <w:t>/</w:t>
      </w:r>
      <w:proofErr w:type="spellStart"/>
      <w:r w:rsidRPr="00D02A99">
        <w:rPr>
          <w:rFonts w:ascii="DV-TTSurekh" w:hAnsi="DV-TTSurekh"/>
          <w:b/>
          <w:sz w:val="42"/>
          <w:szCs w:val="32"/>
        </w:rPr>
        <w:t>ÊxÉÊ´ÉnùÉEòÉ®úÉSÉÒ</w:t>
      </w:r>
      <w:proofErr w:type="spellEnd"/>
      <w:r w:rsidRPr="00D02A99">
        <w:rPr>
          <w:rFonts w:ascii="DV-TTSurekh" w:hAnsi="DV-TTSurekh"/>
          <w:b/>
          <w:sz w:val="42"/>
          <w:szCs w:val="32"/>
        </w:rPr>
        <w:t xml:space="preserve"> ½þ¨ÉÒ</w:t>
      </w:r>
    </w:p>
    <w:p w:rsidR="002A63BA" w:rsidRDefault="002A63BA" w:rsidP="002A63BA">
      <w:pPr>
        <w:spacing w:line="240" w:lineRule="auto"/>
        <w:ind w:left="1440"/>
        <w:jc w:val="both"/>
        <w:rPr>
          <w:rFonts w:ascii="Book Antiqua" w:hAnsi="Book Antiqua"/>
          <w:bCs/>
        </w:rPr>
      </w:pPr>
    </w:p>
    <w:p w:rsidR="002A63BA" w:rsidRPr="00B7626D" w:rsidRDefault="002A63BA" w:rsidP="002A63BA">
      <w:pPr>
        <w:spacing w:line="240" w:lineRule="auto"/>
        <w:ind w:left="1440"/>
        <w:jc w:val="both"/>
        <w:rPr>
          <w:rFonts w:ascii="Book Antiqua" w:hAnsi="Book Antiqua"/>
          <w:bCs/>
          <w:sz w:val="26"/>
          <w:szCs w:val="24"/>
        </w:rPr>
      </w:pPr>
      <w:r w:rsidRPr="00B7626D">
        <w:rPr>
          <w:rFonts w:ascii="Book Antiqua" w:hAnsi="Book Antiqua"/>
          <w:bCs/>
          <w:sz w:val="26"/>
          <w:szCs w:val="24"/>
        </w:rPr>
        <w:t xml:space="preserve">"I/We ____________Shall obey rules &amp; regulation regarding child </w:t>
      </w:r>
      <w:proofErr w:type="spellStart"/>
      <w:r w:rsidRPr="00B7626D">
        <w:rPr>
          <w:rFonts w:ascii="Book Antiqua" w:hAnsi="Book Antiqua"/>
          <w:bCs/>
          <w:sz w:val="26"/>
          <w:szCs w:val="24"/>
        </w:rPr>
        <w:t>labour</w:t>
      </w:r>
      <w:proofErr w:type="spellEnd"/>
      <w:r w:rsidRPr="00B7626D">
        <w:rPr>
          <w:rFonts w:ascii="Book Antiqua" w:hAnsi="Book Antiqua"/>
          <w:bCs/>
          <w:sz w:val="26"/>
          <w:szCs w:val="24"/>
        </w:rPr>
        <w:t xml:space="preserve">, sexual harassment and </w:t>
      </w:r>
      <w:proofErr w:type="spellStart"/>
      <w:r w:rsidRPr="00B7626D">
        <w:rPr>
          <w:rFonts w:ascii="Book Antiqua" w:hAnsi="Book Antiqua"/>
          <w:bCs/>
          <w:sz w:val="26"/>
          <w:szCs w:val="24"/>
        </w:rPr>
        <w:t>labour</w:t>
      </w:r>
      <w:proofErr w:type="spellEnd"/>
      <w:r w:rsidRPr="00B7626D">
        <w:rPr>
          <w:rFonts w:ascii="Book Antiqua" w:hAnsi="Book Antiqua"/>
          <w:bCs/>
          <w:sz w:val="26"/>
          <w:szCs w:val="24"/>
        </w:rPr>
        <w:t xml:space="preserve"> fundamental rights applicable time to time.</w:t>
      </w:r>
    </w:p>
    <w:p w:rsidR="002A63BA" w:rsidRPr="00B7626D" w:rsidRDefault="002A63BA" w:rsidP="002A63BA">
      <w:pPr>
        <w:spacing w:line="240" w:lineRule="auto"/>
        <w:ind w:left="1440"/>
        <w:jc w:val="both"/>
        <w:rPr>
          <w:rFonts w:ascii="Book Antiqua" w:hAnsi="Book Antiqua"/>
          <w:bCs/>
          <w:sz w:val="26"/>
          <w:szCs w:val="24"/>
        </w:rPr>
      </w:pPr>
      <w:r w:rsidRPr="00B7626D">
        <w:rPr>
          <w:rFonts w:ascii="Book Antiqua" w:hAnsi="Book Antiqua"/>
          <w:bCs/>
          <w:sz w:val="26"/>
          <w:szCs w:val="24"/>
        </w:rPr>
        <w:tab/>
        <w:t>I/We are abraded to obey norms &amp; rules set by Government regarding Forest, Mines, Human Rights, No discrimination and anti-corruption activities.</w:t>
      </w:r>
    </w:p>
    <w:p w:rsidR="002A63BA" w:rsidRPr="00B7626D" w:rsidRDefault="002A63BA" w:rsidP="002A63BA">
      <w:pPr>
        <w:spacing w:line="240" w:lineRule="auto"/>
        <w:ind w:left="1440"/>
        <w:jc w:val="both"/>
        <w:rPr>
          <w:rFonts w:ascii="Book Antiqua" w:hAnsi="Book Antiqua"/>
          <w:bCs/>
          <w:sz w:val="26"/>
          <w:szCs w:val="24"/>
        </w:rPr>
      </w:pPr>
      <w:r w:rsidRPr="00B7626D">
        <w:rPr>
          <w:rFonts w:ascii="Book Antiqua" w:hAnsi="Book Antiqua"/>
          <w:bCs/>
          <w:sz w:val="26"/>
          <w:szCs w:val="24"/>
        </w:rPr>
        <w:tab/>
        <w:t>I/We, the undersigned on behalf of M/s ....................................................... do hereby declare that, I/We have not ever been blacklisted and there is/are no debarring actions in past or in process against us/firm for any default in supply of material/equipment or any reason in the contract entrusted to us/firm and also no enquiry is pending against us/firms by any Government organization</w:t>
      </w:r>
    </w:p>
    <w:p w:rsidR="002A63BA" w:rsidRPr="00B7626D" w:rsidRDefault="002A63BA" w:rsidP="002A63BA">
      <w:pPr>
        <w:spacing w:line="240" w:lineRule="auto"/>
        <w:ind w:left="1440"/>
        <w:jc w:val="both"/>
        <w:rPr>
          <w:rFonts w:ascii="Book Antiqua" w:hAnsi="Book Antiqua"/>
          <w:bCs/>
          <w:sz w:val="26"/>
          <w:szCs w:val="24"/>
        </w:rPr>
      </w:pPr>
      <w:r w:rsidRPr="00B7626D">
        <w:rPr>
          <w:rFonts w:ascii="Book Antiqua" w:hAnsi="Book Antiqua"/>
          <w:bCs/>
          <w:sz w:val="26"/>
          <w:szCs w:val="24"/>
        </w:rPr>
        <w:tab/>
        <w:t xml:space="preserve">I/We guarantee to submit single tender and there is no conflict and interests with the Purchasing Authorities. </w:t>
      </w:r>
    </w:p>
    <w:p w:rsidR="002A63BA" w:rsidRPr="00B7626D" w:rsidRDefault="002A63BA" w:rsidP="002A63BA">
      <w:pPr>
        <w:spacing w:line="240" w:lineRule="auto"/>
        <w:ind w:left="1440"/>
        <w:jc w:val="both"/>
        <w:rPr>
          <w:rFonts w:ascii="Book Antiqua" w:hAnsi="Book Antiqua"/>
          <w:bCs/>
          <w:sz w:val="26"/>
          <w:szCs w:val="24"/>
        </w:rPr>
      </w:pPr>
      <w:r w:rsidRPr="00B7626D">
        <w:rPr>
          <w:rFonts w:ascii="Book Antiqua" w:hAnsi="Book Antiqua"/>
          <w:bCs/>
          <w:sz w:val="26"/>
          <w:szCs w:val="24"/>
        </w:rPr>
        <w:tab/>
        <w:t xml:space="preserve">All the given documents are true and I am aware, if any document is found fake/fabricated immediate debarring action and legal action will be taken against me/us at any stage. In the event of any such information pertaining to the aforesaid matter found wrong at any time at any given point of time during the course of the purchasing my tender shall be liable for cancellation/termination without any notice at the sole discretion of the purchaser."     </w:t>
      </w:r>
    </w:p>
    <w:p w:rsidR="002A63BA" w:rsidRDefault="002A63BA" w:rsidP="002A63BA">
      <w:pPr>
        <w:pStyle w:val="ListParagraph"/>
        <w:spacing w:after="0" w:line="240" w:lineRule="auto"/>
        <w:ind w:left="1080"/>
        <w:jc w:val="both"/>
        <w:rPr>
          <w:rFonts w:ascii="DV-TTSurekh" w:hAnsi="DV-TTSurekh"/>
          <w:sz w:val="26"/>
          <w:szCs w:val="24"/>
        </w:rPr>
      </w:pPr>
    </w:p>
    <w:p w:rsidR="002A63BA" w:rsidRPr="00B7626D" w:rsidRDefault="002A63BA" w:rsidP="002A63BA">
      <w:pPr>
        <w:spacing w:after="0" w:line="240" w:lineRule="auto"/>
        <w:ind w:left="720" w:firstLine="720"/>
        <w:jc w:val="both"/>
        <w:rPr>
          <w:rFonts w:ascii="DV-TTSurekh" w:hAnsi="DV-TTSurekh"/>
          <w:sz w:val="30"/>
          <w:szCs w:val="24"/>
        </w:rPr>
      </w:pPr>
      <w:r w:rsidRPr="00B7626D">
        <w:rPr>
          <w:rFonts w:ascii="Book Antiqua" w:hAnsi="Book Antiqua"/>
          <w:bCs/>
          <w:sz w:val="24"/>
          <w:szCs w:val="24"/>
        </w:rPr>
        <w:t>Place/</w:t>
      </w:r>
      <w:proofErr w:type="spellStart"/>
      <w:r w:rsidRPr="00B7626D">
        <w:rPr>
          <w:rFonts w:ascii="DV-TTSurekh" w:hAnsi="DV-TTSurekh"/>
          <w:sz w:val="30"/>
          <w:szCs w:val="24"/>
        </w:rPr>
        <w:t>Ê`öEòÉhÉ</w:t>
      </w:r>
      <w:proofErr w:type="spellEnd"/>
    </w:p>
    <w:p w:rsidR="002A63BA" w:rsidRPr="00B7626D" w:rsidRDefault="002A63BA" w:rsidP="002A63BA">
      <w:pPr>
        <w:spacing w:after="0" w:line="240" w:lineRule="auto"/>
        <w:jc w:val="both"/>
        <w:rPr>
          <w:rFonts w:ascii="DV-TTSurekh" w:hAnsi="DV-TTSurekh"/>
          <w:sz w:val="30"/>
          <w:szCs w:val="24"/>
        </w:rPr>
      </w:pPr>
      <w:r w:rsidRPr="00B7626D">
        <w:rPr>
          <w:rFonts w:ascii="Book Antiqua" w:hAnsi="Book Antiqua"/>
          <w:bCs/>
          <w:sz w:val="24"/>
          <w:szCs w:val="24"/>
        </w:rPr>
        <w:t xml:space="preserve">             </w:t>
      </w:r>
      <w:r>
        <w:rPr>
          <w:rFonts w:ascii="Book Antiqua" w:hAnsi="Book Antiqua"/>
          <w:bCs/>
          <w:sz w:val="24"/>
          <w:szCs w:val="24"/>
        </w:rPr>
        <w:tab/>
      </w:r>
      <w:r w:rsidRPr="00B7626D">
        <w:rPr>
          <w:rFonts w:ascii="Book Antiqua" w:hAnsi="Book Antiqua"/>
          <w:bCs/>
          <w:sz w:val="24"/>
          <w:szCs w:val="24"/>
        </w:rPr>
        <w:t>Date</w:t>
      </w:r>
      <w:r w:rsidRPr="00B7626D">
        <w:rPr>
          <w:rFonts w:ascii="DV-TTSurekh" w:hAnsi="DV-TTSurekh"/>
          <w:sz w:val="30"/>
          <w:szCs w:val="24"/>
        </w:rPr>
        <w:t>/</w:t>
      </w:r>
      <w:proofErr w:type="spellStart"/>
      <w:r w:rsidRPr="00B7626D">
        <w:rPr>
          <w:rFonts w:ascii="DV-TTSurekh" w:hAnsi="DV-TTSurekh"/>
          <w:sz w:val="30"/>
          <w:szCs w:val="24"/>
        </w:rPr>
        <w:t>ÊnùxÉÉÆEò</w:t>
      </w:r>
      <w:proofErr w:type="spellEnd"/>
    </w:p>
    <w:p w:rsidR="002A63BA" w:rsidRPr="00B7626D" w:rsidRDefault="002A63BA" w:rsidP="002A63BA">
      <w:pPr>
        <w:spacing w:after="0" w:line="240" w:lineRule="auto"/>
        <w:ind w:left="5760"/>
        <w:jc w:val="both"/>
        <w:rPr>
          <w:rFonts w:ascii="Book Antiqua" w:hAnsi="Book Antiqua"/>
          <w:bCs/>
          <w:sz w:val="20"/>
          <w:szCs w:val="24"/>
        </w:rPr>
      </w:pPr>
      <w:r w:rsidRPr="00B7626D">
        <w:rPr>
          <w:rFonts w:ascii="Book Antiqua" w:hAnsi="Book Antiqua"/>
          <w:bCs/>
          <w:sz w:val="20"/>
          <w:szCs w:val="24"/>
        </w:rPr>
        <w:t>SIGN AND SEAL OF THE VENDOR</w:t>
      </w:r>
    </w:p>
    <w:p w:rsidR="002A63BA" w:rsidRPr="00B7626D" w:rsidRDefault="002A63BA" w:rsidP="002A63BA">
      <w:pPr>
        <w:pStyle w:val="ListParagraph"/>
        <w:spacing w:after="0" w:line="240" w:lineRule="auto"/>
        <w:ind w:left="5040"/>
        <w:jc w:val="center"/>
        <w:rPr>
          <w:rFonts w:ascii="DV-TTSurekh" w:hAnsi="DV-TTSurekh"/>
          <w:sz w:val="30"/>
          <w:szCs w:val="24"/>
        </w:rPr>
      </w:pPr>
      <w:r w:rsidRPr="00B7626D">
        <w:rPr>
          <w:rFonts w:ascii="DV-TTSurekh" w:hAnsi="DV-TTSurekh"/>
          <w:sz w:val="30"/>
          <w:szCs w:val="24"/>
        </w:rPr>
        <w:t>º</w:t>
      </w:r>
      <w:proofErr w:type="spellStart"/>
      <w:r w:rsidRPr="00B7626D">
        <w:rPr>
          <w:rFonts w:ascii="DV-TTSurekh" w:hAnsi="DV-TTSurekh"/>
          <w:sz w:val="30"/>
          <w:szCs w:val="24"/>
        </w:rPr>
        <w:t>ÉÆºlÉÉ</w:t>
      </w:r>
      <w:proofErr w:type="spellEnd"/>
      <w:proofErr w:type="gramStart"/>
      <w:r w:rsidRPr="00B7626D">
        <w:rPr>
          <w:rFonts w:ascii="DV-TTSurekh" w:hAnsi="DV-TTSurekh"/>
          <w:sz w:val="30"/>
          <w:szCs w:val="24"/>
        </w:rPr>
        <w:t>/{</w:t>
      </w:r>
      <w:proofErr w:type="spellStart"/>
      <w:proofErr w:type="gramEnd"/>
      <w:r w:rsidRPr="00B7626D">
        <w:rPr>
          <w:rFonts w:ascii="DV-TTSurekh" w:hAnsi="DV-TTSurekh"/>
          <w:sz w:val="30"/>
          <w:szCs w:val="24"/>
        </w:rPr>
        <w:t>ÉÖ®ú´É`öÉnùÉ®ú</w:t>
      </w:r>
      <w:proofErr w:type="spellEnd"/>
      <w:r w:rsidRPr="00B7626D">
        <w:rPr>
          <w:rFonts w:ascii="DV-TTSurekh" w:hAnsi="DV-TTSurekh"/>
          <w:sz w:val="30"/>
          <w:szCs w:val="24"/>
        </w:rPr>
        <w:t>/</w:t>
      </w:r>
      <w:proofErr w:type="spellStart"/>
      <w:r w:rsidRPr="00B7626D">
        <w:rPr>
          <w:rFonts w:ascii="DV-TTSurekh" w:hAnsi="DV-TTSurekh"/>
          <w:sz w:val="30"/>
          <w:szCs w:val="24"/>
        </w:rPr>
        <w:t>nù®ú</w:t>
      </w:r>
      <w:proofErr w:type="spellEnd"/>
      <w:r w:rsidRPr="00B7626D">
        <w:rPr>
          <w:rFonts w:ascii="DV-TTSurekh" w:hAnsi="DV-TTSurekh"/>
          <w:sz w:val="30"/>
          <w:szCs w:val="24"/>
        </w:rPr>
        <w:t>{</w:t>
      </w:r>
      <w:proofErr w:type="spellStart"/>
      <w:r w:rsidRPr="00B7626D">
        <w:rPr>
          <w:rFonts w:ascii="DV-TTSurekh" w:hAnsi="DV-TTSurekh"/>
          <w:sz w:val="30"/>
          <w:szCs w:val="24"/>
        </w:rPr>
        <w:t>ÉjÉEòvÉÉ®úEòÉSÉÒ</w:t>
      </w:r>
      <w:proofErr w:type="spellEnd"/>
      <w:r w:rsidRPr="00B7626D">
        <w:rPr>
          <w:rFonts w:ascii="DV-TTSurekh" w:hAnsi="DV-TTSurekh"/>
          <w:sz w:val="30"/>
          <w:szCs w:val="24"/>
        </w:rPr>
        <w:t xml:space="preserve"> ºÉ½þÒ ´É </w:t>
      </w:r>
      <w:proofErr w:type="spellStart"/>
      <w:r w:rsidRPr="00B7626D">
        <w:rPr>
          <w:rFonts w:ascii="DV-TTSurekh" w:hAnsi="DV-TTSurekh"/>
          <w:sz w:val="30"/>
          <w:szCs w:val="24"/>
        </w:rPr>
        <w:t>Ê¶ÉCEòÉ</w:t>
      </w:r>
      <w:proofErr w:type="spellEnd"/>
    </w:p>
    <w:p w:rsidR="002A63BA" w:rsidRDefault="002A63BA" w:rsidP="002A63BA">
      <w:pPr>
        <w:rPr>
          <w:rFonts w:ascii="DV-TTSurekh" w:hAnsi="DV-TTSurekh"/>
          <w:sz w:val="34"/>
          <w:szCs w:val="36"/>
        </w:rPr>
      </w:pPr>
      <w:r>
        <w:rPr>
          <w:rFonts w:ascii="DV-TTSurekh" w:hAnsi="DV-TTSurekh"/>
          <w:sz w:val="34"/>
          <w:szCs w:val="36"/>
        </w:rPr>
        <w:br w:type="page"/>
      </w:r>
    </w:p>
    <w:p w:rsidR="002D6867" w:rsidRDefault="002D6867"/>
    <w:sectPr w:rsidR="002D6867" w:rsidSect="002D6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V-TTSurekh">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A63BA"/>
    <w:rsid w:val="002A63BA"/>
    <w:rsid w:val="002D6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2018-05-12T01:13:00Z</dcterms:created>
  <dcterms:modified xsi:type="dcterms:W3CDTF">2018-05-12T01:13:00Z</dcterms:modified>
</cp:coreProperties>
</file>